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BBD2C" w14:textId="20BA17E7" w:rsidR="008E6287" w:rsidRDefault="008E6287" w:rsidP="008E6287">
      <w:pPr>
        <w:spacing w:before="100" w:beforeAutospacing="1" w:after="100" w:afterAutospacing="1"/>
        <w:rPr>
          <w:rFonts w:ascii="Times New Roman" w:eastAsia="Times New Roman" w:hAnsi="Times New Roman" w:cs="Times New Roman"/>
          <w:b/>
          <w:bCs/>
          <w:color w:val="000000"/>
        </w:rPr>
      </w:pPr>
    </w:p>
    <w:p w14:paraId="747925AC" w14:textId="77777777" w:rsidR="008E6287" w:rsidRPr="008E6287" w:rsidRDefault="008E6287" w:rsidP="008E6287">
      <w:pPr>
        <w:spacing w:before="100" w:beforeAutospacing="1" w:after="100" w:afterAutospacing="1" w:line="240" w:lineRule="auto"/>
        <w:rPr>
          <w:rFonts w:ascii="Times New Roman" w:eastAsia="Times New Roman" w:hAnsi="Times New Roman" w:cs="Times New Roman"/>
          <w:i w:val="0"/>
          <w:iCs w:val="0"/>
          <w:color w:val="000000"/>
          <w:sz w:val="24"/>
          <w:szCs w:val="24"/>
        </w:rPr>
      </w:pPr>
      <w:r w:rsidRPr="008E6287">
        <w:rPr>
          <w:rFonts w:ascii="Times New Roman" w:eastAsia="Times New Roman" w:hAnsi="Times New Roman" w:cs="Times New Roman"/>
          <w:b/>
          <w:bCs/>
          <w:i w:val="0"/>
          <w:iCs w:val="0"/>
          <w:color w:val="000000"/>
          <w:sz w:val="24"/>
          <w:szCs w:val="24"/>
        </w:rPr>
        <w:t>Bid Project:</w:t>
      </w:r>
    </w:p>
    <w:p w14:paraId="66A72913" w14:textId="77777777" w:rsidR="008E6287" w:rsidRPr="008E6287" w:rsidRDefault="008E6287" w:rsidP="008E6287">
      <w:pPr>
        <w:spacing w:before="100" w:beforeAutospacing="1" w:after="100" w:afterAutospacing="1" w:line="240" w:lineRule="auto"/>
        <w:rPr>
          <w:rFonts w:ascii="Times New Roman" w:eastAsia="Times New Roman" w:hAnsi="Times New Roman" w:cs="Times New Roman"/>
          <w:i w:val="0"/>
          <w:iCs w:val="0"/>
          <w:color w:val="000000"/>
          <w:sz w:val="24"/>
          <w:szCs w:val="24"/>
        </w:rPr>
      </w:pPr>
      <w:r w:rsidRPr="008E6287">
        <w:rPr>
          <w:rFonts w:ascii="Times New Roman" w:eastAsia="Times New Roman" w:hAnsi="Times New Roman" w:cs="Times New Roman"/>
          <w:i w:val="0"/>
          <w:iCs w:val="0"/>
          <w:color w:val="000000"/>
          <w:sz w:val="24"/>
          <w:szCs w:val="24"/>
        </w:rPr>
        <w:t>Construction-Los Angeles Union Station Forecourt and Esplanade Improvements</w:t>
      </w:r>
    </w:p>
    <w:p w14:paraId="35DFA5D4" w14:textId="77777777" w:rsidR="008E6287" w:rsidRPr="008E6287" w:rsidRDefault="008E6287" w:rsidP="008E6287">
      <w:pPr>
        <w:spacing w:before="100" w:beforeAutospacing="1" w:after="100" w:afterAutospacing="1" w:line="240" w:lineRule="auto"/>
        <w:rPr>
          <w:rFonts w:ascii="Times New Roman" w:eastAsia="Times New Roman" w:hAnsi="Times New Roman" w:cs="Times New Roman"/>
          <w:i w:val="0"/>
          <w:iCs w:val="0"/>
          <w:color w:val="000000"/>
          <w:sz w:val="24"/>
          <w:szCs w:val="24"/>
        </w:rPr>
      </w:pPr>
      <w:r w:rsidRPr="008E6287">
        <w:rPr>
          <w:rFonts w:ascii="Times New Roman" w:eastAsia="Times New Roman" w:hAnsi="Times New Roman" w:cs="Times New Roman"/>
          <w:b/>
          <w:bCs/>
          <w:i w:val="0"/>
          <w:iCs w:val="0"/>
          <w:color w:val="000000"/>
          <w:sz w:val="24"/>
          <w:szCs w:val="24"/>
        </w:rPr>
        <w:t>Due Date:</w:t>
      </w:r>
      <w:r w:rsidRPr="008E6287">
        <w:rPr>
          <w:rFonts w:ascii="Times New Roman" w:eastAsia="Times New Roman" w:hAnsi="Times New Roman" w:cs="Times New Roman"/>
          <w:i w:val="0"/>
          <w:iCs w:val="0"/>
          <w:color w:val="000000"/>
          <w:sz w:val="24"/>
          <w:szCs w:val="24"/>
        </w:rPr>
        <w:t> December 15, 2022 at 02:00 PM (PDT)</w:t>
      </w:r>
    </w:p>
    <w:p w14:paraId="5FE98D61" w14:textId="77777777" w:rsidR="008E6287" w:rsidRPr="008E6287" w:rsidRDefault="008E6287" w:rsidP="008E6287">
      <w:pPr>
        <w:spacing w:before="100" w:beforeAutospacing="1" w:after="100" w:afterAutospacing="1" w:line="240" w:lineRule="auto"/>
        <w:rPr>
          <w:rFonts w:ascii="Times New Roman" w:eastAsia="Times New Roman" w:hAnsi="Times New Roman" w:cs="Times New Roman"/>
          <w:i w:val="0"/>
          <w:iCs w:val="0"/>
          <w:color w:val="000000"/>
          <w:sz w:val="24"/>
          <w:szCs w:val="24"/>
        </w:rPr>
      </w:pPr>
      <w:r w:rsidRPr="008E6287">
        <w:rPr>
          <w:rFonts w:ascii="Times New Roman" w:eastAsia="Times New Roman" w:hAnsi="Times New Roman" w:cs="Times New Roman"/>
          <w:b/>
          <w:bCs/>
          <w:i w:val="0"/>
          <w:iCs w:val="0"/>
          <w:color w:val="000000"/>
          <w:sz w:val="24"/>
          <w:szCs w:val="24"/>
        </w:rPr>
        <w:t>Project Detail:</w:t>
      </w:r>
    </w:p>
    <w:p w14:paraId="1E33ACEC" w14:textId="58BC2259" w:rsidR="008E6287" w:rsidRPr="008E6287" w:rsidRDefault="008E6287" w:rsidP="008E6287">
      <w:pPr>
        <w:spacing w:before="100" w:beforeAutospacing="1" w:after="100" w:afterAutospacing="1" w:line="240" w:lineRule="auto"/>
        <w:rPr>
          <w:rFonts w:ascii="Times New Roman" w:eastAsia="Times New Roman" w:hAnsi="Times New Roman" w:cs="Times New Roman"/>
          <w:i w:val="0"/>
          <w:iCs w:val="0"/>
          <w:color w:val="000000"/>
          <w:sz w:val="24"/>
          <w:szCs w:val="24"/>
        </w:rPr>
      </w:pPr>
      <w:r w:rsidRPr="008E6287">
        <w:rPr>
          <w:rFonts w:ascii="Times New Roman" w:eastAsia="Times New Roman" w:hAnsi="Times New Roman" w:cs="Times New Roman"/>
          <w:b/>
          <w:bCs/>
          <w:i w:val="0"/>
          <w:iCs w:val="0"/>
          <w:color w:val="000000"/>
          <w:sz w:val="24"/>
          <w:szCs w:val="24"/>
        </w:rPr>
        <w:t>Plans &amp; Specs: </w:t>
      </w:r>
      <w:hyperlink r:id="rId7" w:history="1">
        <w:r w:rsidRPr="008E6287">
          <w:rPr>
            <w:rFonts w:ascii="Times New Roman" w:eastAsia="Times New Roman" w:hAnsi="Times New Roman" w:cs="Times New Roman"/>
            <w:i w:val="0"/>
            <w:iCs w:val="0"/>
            <w:color w:val="0000FF"/>
            <w:sz w:val="24"/>
            <w:szCs w:val="24"/>
            <w:u w:val="single"/>
          </w:rPr>
          <w:t>Click HERE</w:t>
        </w:r>
      </w:hyperlink>
    </w:p>
    <w:p w14:paraId="492C749F" w14:textId="77777777" w:rsidR="008E6287" w:rsidRPr="008E6287" w:rsidRDefault="008E6287" w:rsidP="008E6287">
      <w:pPr>
        <w:spacing w:before="100" w:beforeAutospacing="1" w:after="100" w:afterAutospacing="1"/>
        <w:rPr>
          <w:rFonts w:ascii="Times New Roman" w:eastAsia="Times New Roman" w:hAnsi="Times New Roman" w:cs="Times New Roman"/>
          <w:color w:val="000000"/>
        </w:rPr>
      </w:pPr>
      <w:r w:rsidRPr="008E6287">
        <w:rPr>
          <w:rFonts w:ascii="Times New Roman" w:eastAsia="Times New Roman" w:hAnsi="Times New Roman" w:cs="Times New Roman"/>
          <w:color w:val="000000"/>
        </w:rPr>
        <w:t>*</w:t>
      </w:r>
      <w:r w:rsidRPr="008E6287">
        <w:rPr>
          <w:rFonts w:ascii="Times New Roman" w:eastAsia="Times New Roman" w:hAnsi="Times New Roman" w:cs="Times New Roman"/>
          <w:b/>
          <w:bCs/>
          <w:color w:val="000000"/>
        </w:rPr>
        <w:t>Please Note This is a PLA Project. *</w:t>
      </w:r>
    </w:p>
    <w:p w14:paraId="4982C490" w14:textId="77777777" w:rsidR="008E6287" w:rsidRPr="008E6287" w:rsidRDefault="008E6287" w:rsidP="008E6287">
      <w:pPr>
        <w:spacing w:before="100" w:beforeAutospacing="1" w:after="100" w:afterAutospacing="1"/>
        <w:rPr>
          <w:rFonts w:ascii="Times New Roman" w:eastAsia="Times New Roman" w:hAnsi="Times New Roman" w:cs="Times New Roman"/>
          <w:color w:val="000000"/>
        </w:rPr>
      </w:pPr>
      <w:r w:rsidRPr="008E6287">
        <w:rPr>
          <w:rFonts w:ascii="Times New Roman" w:eastAsia="Times New Roman" w:hAnsi="Times New Roman" w:cs="Times New Roman"/>
          <w:b/>
          <w:bCs/>
          <w:color w:val="000000"/>
          <w:u w:val="single"/>
        </w:rPr>
        <w:t>Disadvantaged Business Enterprise” (DBE) contract goal for this project in the percentage of: </w:t>
      </w:r>
    </w:p>
    <w:p w14:paraId="38BBA91F" w14:textId="77777777" w:rsidR="008E6287" w:rsidRPr="008E6287" w:rsidRDefault="008E6287" w:rsidP="008E6287">
      <w:pPr>
        <w:spacing w:before="100" w:beforeAutospacing="1" w:after="100" w:afterAutospacing="1"/>
        <w:rPr>
          <w:rFonts w:ascii="Times New Roman" w:eastAsia="Times New Roman" w:hAnsi="Times New Roman" w:cs="Times New Roman"/>
          <w:color w:val="000000"/>
        </w:rPr>
      </w:pPr>
      <w:r w:rsidRPr="008E6287">
        <w:rPr>
          <w:rFonts w:ascii="Times New Roman" w:eastAsia="Times New Roman" w:hAnsi="Times New Roman" w:cs="Times New Roman"/>
          <w:b/>
          <w:bCs/>
          <w:color w:val="000000"/>
        </w:rPr>
        <w:t>Twenty-One Percent (21 %) of the Total Contract Price for Site B – Alameda Street Improvements</w:t>
      </w:r>
    </w:p>
    <w:p w14:paraId="1253D7D1" w14:textId="77777777" w:rsidR="008E6287" w:rsidRPr="008E6287" w:rsidRDefault="008E6287" w:rsidP="008E6287">
      <w:pPr>
        <w:spacing w:before="100" w:beforeAutospacing="1" w:after="100" w:afterAutospacing="1"/>
        <w:rPr>
          <w:rFonts w:ascii="Times New Roman" w:eastAsia="Times New Roman" w:hAnsi="Times New Roman" w:cs="Times New Roman"/>
          <w:color w:val="000000"/>
        </w:rPr>
      </w:pPr>
      <w:r w:rsidRPr="008E6287">
        <w:rPr>
          <w:rFonts w:ascii="Times New Roman" w:eastAsia="Times New Roman" w:hAnsi="Times New Roman" w:cs="Times New Roman"/>
          <w:b/>
          <w:bCs/>
          <w:color w:val="000000"/>
        </w:rPr>
        <w:t>Seventeen Percent (17%) of the Total Contract Price for Site C – Los Angeles Street Improvements</w:t>
      </w:r>
    </w:p>
    <w:p w14:paraId="358B2054" w14:textId="77777777" w:rsidR="008E6287" w:rsidRPr="008E6287" w:rsidRDefault="008E6287" w:rsidP="008E6287">
      <w:pPr>
        <w:spacing w:before="100" w:beforeAutospacing="1" w:after="100" w:afterAutospacing="1"/>
        <w:rPr>
          <w:rFonts w:ascii="Times New Roman" w:eastAsia="Times New Roman" w:hAnsi="Times New Roman" w:cs="Times New Roman"/>
          <w:color w:val="000000"/>
        </w:rPr>
      </w:pPr>
      <w:r w:rsidRPr="008E6287">
        <w:rPr>
          <w:rFonts w:ascii="Times New Roman" w:eastAsia="Times New Roman" w:hAnsi="Times New Roman" w:cs="Times New Roman"/>
          <w:b/>
          <w:bCs/>
          <w:color w:val="000000"/>
        </w:rPr>
        <w:t>Twenty-Eight Percent (28%) All Other Work</w:t>
      </w:r>
    </w:p>
    <w:p w14:paraId="35640138" w14:textId="77777777" w:rsidR="008E6287" w:rsidRPr="008E6287" w:rsidRDefault="008E6287" w:rsidP="008E6287">
      <w:pPr>
        <w:spacing w:before="100" w:beforeAutospacing="1" w:after="100" w:afterAutospacing="1"/>
        <w:rPr>
          <w:rFonts w:ascii="Times New Roman" w:eastAsia="Times New Roman" w:hAnsi="Times New Roman" w:cs="Times New Roman"/>
          <w:color w:val="000000"/>
        </w:rPr>
      </w:pPr>
      <w:r w:rsidRPr="008E6287">
        <w:rPr>
          <w:rFonts w:ascii="Times New Roman" w:eastAsia="Times New Roman" w:hAnsi="Times New Roman" w:cs="Times New Roman"/>
          <w:b/>
          <w:bCs/>
          <w:color w:val="000000"/>
        </w:rPr>
        <w:t>Griffith Company an Equal Opportunity Employer requests sub quotes from all qualified subcontractors and suppliers including certified DBE firms performing commercially useful function for the following items of work, including but not limited to: </w:t>
      </w:r>
      <w:r w:rsidRPr="008E6287">
        <w:rPr>
          <w:rFonts w:ascii="Times New Roman" w:eastAsia="Times New Roman" w:hAnsi="Times New Roman" w:cs="Times New Roman"/>
          <w:color w:val="000000"/>
        </w:rPr>
        <w:t xml:space="preserve">Demolition, Earthwork, Civil &amp; Utility Work, Electrical &amp; Lighting Work, Site Hardscape, Planting &amp; Irrigation, Signing &amp; Striping, </w:t>
      </w:r>
      <w:proofErr w:type="spellStart"/>
      <w:r w:rsidRPr="008E6287">
        <w:rPr>
          <w:rFonts w:ascii="Times New Roman" w:eastAsia="Times New Roman" w:hAnsi="Times New Roman" w:cs="Times New Roman"/>
          <w:color w:val="000000"/>
        </w:rPr>
        <w:t>Mozaic</w:t>
      </w:r>
      <w:proofErr w:type="spellEnd"/>
      <w:r w:rsidRPr="008E6287">
        <w:rPr>
          <w:rFonts w:ascii="Times New Roman" w:eastAsia="Times New Roman" w:hAnsi="Times New Roman" w:cs="Times New Roman"/>
          <w:color w:val="000000"/>
        </w:rPr>
        <w:t xml:space="preserve"> BFP, Street Lighting Work, Traffic Related Work, LADWP Water Line Relocation, Water Service Reconnection &amp; FH Relocation, Form &amp; Pour Concrete, Survey, Trucking, Equipment Rental, Quality Control, Safety Officer, A/C PCC &amp; Soil Removals, Underground, Testing. </w:t>
      </w:r>
    </w:p>
    <w:p w14:paraId="588F9EDA" w14:textId="77777777" w:rsidR="008E6287" w:rsidRPr="008E6287" w:rsidRDefault="008E6287" w:rsidP="008E6287">
      <w:pPr>
        <w:spacing w:before="100" w:beforeAutospacing="1" w:after="100" w:afterAutospacing="1"/>
        <w:rPr>
          <w:rFonts w:ascii="Times New Roman" w:eastAsia="Times New Roman" w:hAnsi="Times New Roman" w:cs="Times New Roman"/>
          <w:color w:val="000000"/>
        </w:rPr>
      </w:pPr>
      <w:r w:rsidRPr="008E6287">
        <w:rPr>
          <w:rFonts w:ascii="Times New Roman" w:eastAsia="Times New Roman" w:hAnsi="Times New Roman" w:cs="Times New Roman"/>
          <w:b/>
          <w:bCs/>
          <w:color w:val="000000"/>
        </w:rPr>
        <w:t>Requirements: </w:t>
      </w:r>
      <w:r w:rsidRPr="008E6287">
        <w:rPr>
          <w:rFonts w:ascii="Times New Roman" w:eastAsia="Times New Roman" w:hAnsi="Times New Roman" w:cs="Times New Roman"/>
          <w:color w:val="000000"/>
        </w:rPr>
        <w:t>Griffith Company is signatory to Operating Engineers, Laborers, Teamsters, Cement Masons, and Carpenters Unions. 100% performance and payment bonds required for the full amount of the subcontract price. Subcontractors must possess a current contractor’s license, insurance and worker’s compensation insurance coverage meeting Griffith’s requirements. A copy of the insurance requirements and agreements can be obtained by contacting the Estimator. Please call if you need assistance in obtaining bonding, insurance, equipment, materials, and/or supplies. Griffith Company intends to work cooperatively with all qualified firms seeking work on this project. Griffith Company is an Equal Opportunity Employer. Griffith Company will work with interested subcontractors to identify opportunities to break down items into economically feasible packages.</w:t>
      </w:r>
    </w:p>
    <w:p w14:paraId="18CE0569" w14:textId="77777777" w:rsidR="008E6287" w:rsidRPr="008E6287" w:rsidRDefault="008E6287" w:rsidP="008E6287">
      <w:pPr>
        <w:spacing w:before="100" w:beforeAutospacing="1" w:after="100" w:afterAutospacing="1"/>
        <w:rPr>
          <w:rFonts w:ascii="Times New Roman" w:eastAsia="Times New Roman" w:hAnsi="Times New Roman" w:cs="Times New Roman"/>
          <w:color w:val="000000"/>
        </w:rPr>
      </w:pPr>
      <w:r w:rsidRPr="008E6287">
        <w:rPr>
          <w:rFonts w:ascii="Times New Roman" w:eastAsia="Times New Roman" w:hAnsi="Times New Roman" w:cs="Times New Roman"/>
          <w:b/>
          <w:bCs/>
          <w:color w:val="000000"/>
        </w:rPr>
        <w:t>Location: </w:t>
      </w:r>
      <w:r w:rsidRPr="008E6287">
        <w:rPr>
          <w:rFonts w:ascii="Times New Roman" w:eastAsia="Times New Roman" w:hAnsi="Times New Roman" w:cs="Times New Roman"/>
          <w:color w:val="000000"/>
        </w:rPr>
        <w:t>Santa Fe Spring, CA</w:t>
      </w:r>
    </w:p>
    <w:p w14:paraId="32B25C6B" w14:textId="77777777" w:rsidR="008E6287" w:rsidRPr="008E6287" w:rsidRDefault="008E6287" w:rsidP="008E6287">
      <w:pPr>
        <w:spacing w:before="100" w:beforeAutospacing="1" w:after="100" w:afterAutospacing="1"/>
        <w:rPr>
          <w:rFonts w:ascii="Times New Roman" w:eastAsia="Times New Roman" w:hAnsi="Times New Roman" w:cs="Times New Roman"/>
          <w:color w:val="000000"/>
        </w:rPr>
      </w:pPr>
      <w:r w:rsidRPr="008E6287">
        <w:rPr>
          <w:rFonts w:ascii="Times New Roman" w:eastAsia="Times New Roman" w:hAnsi="Times New Roman" w:cs="Times New Roman"/>
          <w:color w:val="000000"/>
        </w:rPr>
        <w:t>&lt;STEP1&gt;</w:t>
      </w:r>
    </w:p>
    <w:p w14:paraId="7F905573" w14:textId="77777777" w:rsidR="008E6287" w:rsidRPr="008E6287" w:rsidRDefault="008E6287" w:rsidP="008E6287">
      <w:pPr>
        <w:spacing w:before="100" w:beforeAutospacing="1" w:after="100" w:afterAutospacing="1"/>
        <w:rPr>
          <w:rFonts w:ascii="Times New Roman" w:eastAsia="Times New Roman" w:hAnsi="Times New Roman" w:cs="Times New Roman"/>
          <w:color w:val="000000"/>
        </w:rPr>
      </w:pPr>
      <w:r w:rsidRPr="008E6287">
        <w:rPr>
          <w:rFonts w:ascii="Times New Roman" w:eastAsia="Times New Roman" w:hAnsi="Times New Roman" w:cs="Times New Roman"/>
          <w:b/>
          <w:bCs/>
          <w:color w:val="000000"/>
        </w:rPr>
        <w:t>Sub-Contractor Response Sheet:</w:t>
      </w:r>
    </w:p>
    <w:p w14:paraId="5F2B2226" w14:textId="77777777" w:rsidR="008E6287" w:rsidRPr="008E6287" w:rsidRDefault="008E6287" w:rsidP="008E6287">
      <w:pPr>
        <w:numPr>
          <w:ilvl w:val="0"/>
          <w:numId w:val="1"/>
        </w:numPr>
        <w:spacing w:before="100" w:beforeAutospacing="1" w:after="100" w:afterAutospacing="1"/>
        <w:rPr>
          <w:rFonts w:ascii="Times New Roman" w:eastAsia="Times New Roman" w:hAnsi="Times New Roman" w:cs="Times New Roman"/>
          <w:color w:val="000000"/>
        </w:rPr>
      </w:pPr>
      <w:hyperlink r:id="rId8" w:tgtFrame="_blank" w:history="1">
        <w:r w:rsidRPr="008E6287">
          <w:rPr>
            <w:rFonts w:ascii="Times New Roman" w:eastAsia="Times New Roman" w:hAnsi="Times New Roman" w:cs="Times New Roman"/>
            <w:color w:val="0000FF"/>
            <w:u w:val="single"/>
          </w:rPr>
          <w:t>MBDA Client enrollment form</w:t>
        </w:r>
      </w:hyperlink>
    </w:p>
    <w:p w14:paraId="14C9F1EF" w14:textId="77777777" w:rsidR="008E6287" w:rsidRPr="008E6287" w:rsidRDefault="008E6287" w:rsidP="008E6287">
      <w:pPr>
        <w:spacing w:before="100" w:beforeAutospacing="1" w:after="100" w:afterAutospacing="1"/>
        <w:rPr>
          <w:rFonts w:ascii="Times New Roman" w:eastAsia="Times New Roman" w:hAnsi="Times New Roman" w:cs="Times New Roman"/>
          <w:color w:val="000000"/>
        </w:rPr>
      </w:pPr>
      <w:r w:rsidRPr="008E6287">
        <w:rPr>
          <w:rFonts w:ascii="Times New Roman" w:eastAsia="Times New Roman" w:hAnsi="Times New Roman" w:cs="Times New Roman"/>
          <w:color w:val="000000"/>
        </w:rPr>
        <w:lastRenderedPageBreak/>
        <w:t>If you are interested in bidding with </w:t>
      </w:r>
      <w:r w:rsidRPr="008E6287">
        <w:rPr>
          <w:rFonts w:ascii="Times New Roman" w:eastAsia="Times New Roman" w:hAnsi="Times New Roman" w:cs="Times New Roman"/>
          <w:b/>
          <w:bCs/>
          <w:color w:val="000000"/>
        </w:rPr>
        <w:t>Griffith Company</w:t>
      </w:r>
      <w:r w:rsidRPr="008E6287">
        <w:rPr>
          <w:rFonts w:ascii="Times New Roman" w:eastAsia="Times New Roman" w:hAnsi="Times New Roman" w:cs="Times New Roman"/>
          <w:color w:val="000000"/>
        </w:rPr>
        <w:t>, please submit the </w:t>
      </w:r>
      <w:r w:rsidRPr="008E6287">
        <w:rPr>
          <w:rFonts w:ascii="Times New Roman" w:eastAsia="Times New Roman" w:hAnsi="Times New Roman" w:cs="Times New Roman"/>
          <w:b/>
          <w:bCs/>
          <w:color w:val="000000"/>
        </w:rPr>
        <w:t>MBDA Client enrollment form</w:t>
      </w:r>
      <w:r w:rsidRPr="008E6287">
        <w:rPr>
          <w:rFonts w:ascii="Times New Roman" w:eastAsia="Times New Roman" w:hAnsi="Times New Roman" w:cs="Times New Roman"/>
          <w:color w:val="000000"/>
        </w:rPr>
        <w:t> to Diana Chung at </w:t>
      </w:r>
      <w:r w:rsidRPr="008E6287">
        <w:rPr>
          <w:rFonts w:ascii="Times New Roman" w:eastAsia="Times New Roman" w:hAnsi="Times New Roman" w:cs="Times New Roman"/>
          <w:b/>
          <w:bCs/>
          <w:color w:val="000000"/>
        </w:rPr>
        <w:t>dchung@pacela.org</w:t>
      </w:r>
    </w:p>
    <w:p w14:paraId="22532768" w14:textId="77777777" w:rsidR="008E6287" w:rsidRPr="008E6287" w:rsidRDefault="008E6287" w:rsidP="008E6287">
      <w:pPr>
        <w:spacing w:before="100" w:beforeAutospacing="1" w:after="100" w:afterAutospacing="1"/>
        <w:rPr>
          <w:rFonts w:ascii="Times New Roman" w:eastAsia="Times New Roman" w:hAnsi="Times New Roman" w:cs="Times New Roman"/>
          <w:color w:val="000000"/>
        </w:rPr>
      </w:pPr>
      <w:r w:rsidRPr="008E6287">
        <w:rPr>
          <w:rFonts w:ascii="Times New Roman" w:eastAsia="Times New Roman" w:hAnsi="Times New Roman" w:cs="Times New Roman"/>
          <w:color w:val="000000"/>
        </w:rPr>
        <w:t>&lt;STEP2&gt;</w:t>
      </w:r>
    </w:p>
    <w:p w14:paraId="6B1B827E" w14:textId="77777777" w:rsidR="008E6287" w:rsidRPr="008E6287" w:rsidRDefault="008E6287" w:rsidP="008E6287">
      <w:pPr>
        <w:spacing w:before="100" w:beforeAutospacing="1" w:after="100" w:afterAutospacing="1"/>
        <w:rPr>
          <w:rFonts w:ascii="Times New Roman" w:eastAsia="Times New Roman" w:hAnsi="Times New Roman" w:cs="Times New Roman"/>
          <w:color w:val="000000"/>
        </w:rPr>
      </w:pPr>
      <w:r w:rsidRPr="008E6287">
        <w:rPr>
          <w:rFonts w:ascii="Times New Roman" w:eastAsia="Times New Roman" w:hAnsi="Times New Roman" w:cs="Times New Roman"/>
          <w:b/>
          <w:bCs/>
          <w:color w:val="000000"/>
        </w:rPr>
        <w:t>Contact Information:</w:t>
      </w:r>
    </w:p>
    <w:p w14:paraId="196A0114" w14:textId="77777777" w:rsidR="008E6287" w:rsidRPr="008E6287" w:rsidRDefault="008E6287" w:rsidP="008E6287">
      <w:pPr>
        <w:spacing w:before="100" w:beforeAutospacing="1" w:after="100" w:afterAutospacing="1"/>
        <w:rPr>
          <w:rFonts w:ascii="Times New Roman" w:eastAsia="Times New Roman" w:hAnsi="Times New Roman" w:cs="Times New Roman"/>
          <w:color w:val="000000"/>
        </w:rPr>
      </w:pPr>
      <w:r w:rsidRPr="008E6287">
        <w:rPr>
          <w:rFonts w:ascii="Times New Roman" w:eastAsia="Times New Roman" w:hAnsi="Times New Roman" w:cs="Times New Roman"/>
          <w:b/>
          <w:bCs/>
          <w:color w:val="000000"/>
        </w:rPr>
        <w:t>Griffith Company</w:t>
      </w:r>
    </w:p>
    <w:p w14:paraId="12B825EC" w14:textId="77777777" w:rsidR="008E6287" w:rsidRPr="008E6287" w:rsidRDefault="008E6287" w:rsidP="008E6287">
      <w:pPr>
        <w:spacing w:before="100" w:beforeAutospacing="1" w:after="100" w:afterAutospacing="1"/>
        <w:rPr>
          <w:rFonts w:ascii="Times New Roman" w:eastAsia="Times New Roman" w:hAnsi="Times New Roman" w:cs="Times New Roman"/>
          <w:color w:val="000000"/>
        </w:rPr>
      </w:pPr>
      <w:r w:rsidRPr="008E6287">
        <w:rPr>
          <w:rFonts w:ascii="Times New Roman" w:eastAsia="Times New Roman" w:hAnsi="Times New Roman" w:cs="Times New Roman"/>
          <w:color w:val="000000"/>
        </w:rPr>
        <w:t>12200 Bloomfield Ave. Santa Fe Springs, Ca. 90670 </w:t>
      </w:r>
    </w:p>
    <w:p w14:paraId="3D93976A" w14:textId="77777777" w:rsidR="008E6287" w:rsidRPr="008E6287" w:rsidRDefault="008E6287" w:rsidP="008E6287">
      <w:pPr>
        <w:spacing w:before="100" w:beforeAutospacing="1" w:after="100" w:afterAutospacing="1"/>
        <w:rPr>
          <w:rFonts w:ascii="Times New Roman" w:eastAsia="Times New Roman" w:hAnsi="Times New Roman" w:cs="Times New Roman"/>
          <w:color w:val="000000"/>
        </w:rPr>
      </w:pPr>
      <w:r w:rsidRPr="008E6287">
        <w:rPr>
          <w:rFonts w:ascii="Times New Roman" w:eastAsia="Times New Roman" w:hAnsi="Times New Roman" w:cs="Times New Roman"/>
          <w:color w:val="000000"/>
        </w:rPr>
        <w:t>Phone: 562-929-1128 Fax: 562-864-8970</w:t>
      </w:r>
    </w:p>
    <w:p w14:paraId="62249EB0" w14:textId="77777777" w:rsidR="008E6287" w:rsidRPr="008E6287" w:rsidRDefault="008E6287" w:rsidP="008E6287">
      <w:pPr>
        <w:spacing w:before="100" w:beforeAutospacing="1" w:after="100" w:afterAutospacing="1"/>
        <w:rPr>
          <w:rFonts w:ascii="Times New Roman" w:eastAsia="Times New Roman" w:hAnsi="Times New Roman" w:cs="Times New Roman"/>
          <w:color w:val="000000"/>
        </w:rPr>
      </w:pPr>
      <w:r w:rsidRPr="008E6287">
        <w:rPr>
          <w:rFonts w:ascii="Times New Roman" w:eastAsia="Times New Roman" w:hAnsi="Times New Roman" w:cs="Times New Roman"/>
          <w:color w:val="000000"/>
        </w:rPr>
        <w:t>Jason Spear, Chief Estimator / Mario Mock, Estimator / Brian Diaz, Estimator</w:t>
      </w:r>
      <w:hyperlink r:id="rId9" w:history="1">
        <w:r w:rsidRPr="008E6287">
          <w:rPr>
            <w:rFonts w:ascii="Times New Roman" w:eastAsia="Times New Roman" w:hAnsi="Times New Roman" w:cs="Times New Roman"/>
            <w:color w:val="0000FF"/>
            <w:u w:val="single"/>
          </w:rPr>
          <w:t>jspear@griffithcompany.net</w:t>
        </w:r>
      </w:hyperlink>
      <w:r w:rsidRPr="008E6287">
        <w:rPr>
          <w:rFonts w:ascii="Times New Roman" w:eastAsia="Times New Roman" w:hAnsi="Times New Roman" w:cs="Times New Roman"/>
          <w:color w:val="000000"/>
        </w:rPr>
        <w:t> / </w:t>
      </w:r>
      <w:hyperlink r:id="rId10" w:history="1">
        <w:r w:rsidRPr="008E6287">
          <w:rPr>
            <w:rFonts w:ascii="Times New Roman" w:eastAsia="Times New Roman" w:hAnsi="Times New Roman" w:cs="Times New Roman"/>
            <w:color w:val="0000FF"/>
            <w:u w:val="single"/>
          </w:rPr>
          <w:t>mmock@griffithcompany.net</w:t>
        </w:r>
      </w:hyperlink>
      <w:r w:rsidRPr="008E6287">
        <w:rPr>
          <w:rFonts w:ascii="Times New Roman" w:eastAsia="Times New Roman" w:hAnsi="Times New Roman" w:cs="Times New Roman"/>
          <w:color w:val="000000"/>
        </w:rPr>
        <w:t> / </w:t>
      </w:r>
      <w:hyperlink r:id="rId11" w:history="1">
        <w:r w:rsidRPr="008E6287">
          <w:rPr>
            <w:rFonts w:ascii="Times New Roman" w:eastAsia="Times New Roman" w:hAnsi="Times New Roman" w:cs="Times New Roman"/>
            <w:color w:val="0000FF"/>
            <w:u w:val="single"/>
          </w:rPr>
          <w:t>bdiaz@griffithcompany.net</w:t>
        </w:r>
      </w:hyperlink>
    </w:p>
    <w:p w14:paraId="4F62693E" w14:textId="77777777" w:rsidR="00F97D52" w:rsidRDefault="00F97D52"/>
    <w:sectPr w:rsidR="00F97D5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48117" w14:textId="77777777" w:rsidR="00B31AEB" w:rsidRDefault="00B31AEB" w:rsidP="008E6287">
      <w:pPr>
        <w:spacing w:after="0" w:line="240" w:lineRule="auto"/>
      </w:pPr>
      <w:r>
        <w:separator/>
      </w:r>
    </w:p>
  </w:endnote>
  <w:endnote w:type="continuationSeparator" w:id="0">
    <w:p w14:paraId="5BB817EC" w14:textId="77777777" w:rsidR="00B31AEB" w:rsidRDefault="00B31AEB" w:rsidP="008E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56848" w14:textId="77777777" w:rsidR="00B31AEB" w:rsidRDefault="00B31AEB" w:rsidP="008E6287">
      <w:pPr>
        <w:spacing w:after="0" w:line="240" w:lineRule="auto"/>
      </w:pPr>
      <w:r>
        <w:separator/>
      </w:r>
    </w:p>
  </w:footnote>
  <w:footnote w:type="continuationSeparator" w:id="0">
    <w:p w14:paraId="7C091C2F" w14:textId="77777777" w:rsidR="00B31AEB" w:rsidRDefault="00B31AEB" w:rsidP="008E6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7E0BE" w14:textId="4C773C90" w:rsidR="008E6287" w:rsidRDefault="008E6287" w:rsidP="008E6287">
    <w:pPr>
      <w:pStyle w:val="Header"/>
      <w:jc w:val="center"/>
    </w:pPr>
    <w:r>
      <w:rPr>
        <w:caps/>
        <w:noProof/>
        <w:color w:val="FFFFFF" w:themeColor="background1"/>
      </w:rPr>
      <w:drawing>
        <wp:anchor distT="0" distB="0" distL="114300" distR="114300" simplePos="0" relativeHeight="251658240" behindDoc="1" locked="0" layoutInCell="1" allowOverlap="1" wp14:anchorId="155B374F" wp14:editId="548F83A4">
          <wp:simplePos x="0" y="0"/>
          <wp:positionH relativeFrom="column">
            <wp:posOffset>2082335</wp:posOffset>
          </wp:positionH>
          <wp:positionV relativeFrom="paragraph">
            <wp:posOffset>-65549</wp:posOffset>
          </wp:positionV>
          <wp:extent cx="1905000" cy="444500"/>
          <wp:effectExtent l="0" t="0" r="0" b="0"/>
          <wp:wrapThrough wrapText="bothSides">
            <wp:wrapPolygon edited="0">
              <wp:start x="9216" y="0"/>
              <wp:lineTo x="2592" y="1234"/>
              <wp:lineTo x="0" y="4320"/>
              <wp:lineTo x="432" y="20983"/>
              <wp:lineTo x="1584" y="20983"/>
              <wp:lineTo x="21456" y="16663"/>
              <wp:lineTo x="21456" y="11726"/>
              <wp:lineTo x="20304" y="11109"/>
              <wp:lineTo x="20304" y="1234"/>
              <wp:lineTo x="10512" y="0"/>
              <wp:lineTo x="9216"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05000" cy="444500"/>
                  </a:xfrm>
                  <a:prstGeom prst="rect">
                    <a:avLst/>
                  </a:prstGeom>
                </pic:spPr>
              </pic:pic>
            </a:graphicData>
          </a:graphic>
          <wp14:sizeRelH relativeFrom="page">
            <wp14:pctWidth>0</wp14:pctWidth>
          </wp14:sizeRelH>
          <wp14:sizeRelV relativeFrom="page">
            <wp14:pctHeight>0</wp14:pctHeight>
          </wp14:sizeRelV>
        </wp:anchor>
      </w:drawing>
    </w:r>
    <w:sdt>
      <w:sdtPr>
        <w:rPr>
          <w:caps/>
          <w:color w:val="FFFFFF" w:themeColor="background1"/>
        </w:rPr>
        <w:id w:val="1704979692"/>
        <w:placeholder>
          <w:docPart w:val="A8F5F3EECE323B47A400519C3DE24076"/>
        </w:placeholder>
        <w:temporary/>
        <w:showingPlcHdr/>
        <w15:appearance w15:val="hidden"/>
      </w:sdtPr>
      <w:sdtContent>
        <w:r w:rsidRPr="008E6287">
          <w:rPr>
            <w:caps/>
            <w:color w:val="FFFFFF" w:themeColor="background1"/>
          </w:rPr>
          <w:t>[Type here]</w:t>
        </w:r>
      </w:sdtContent>
    </w:sdt>
    <w:r w:rsidRPr="008E6287">
      <w:rPr>
        <w:caps/>
        <w:color w:val="FFFFFF" w:themeColor="background1"/>
      </w:rPr>
      <w:ptab w:relativeTo="margin" w:alignment="center" w:leader="none"/>
    </w:r>
    <w:sdt>
      <w:sdtPr>
        <w:rPr>
          <w:caps/>
          <w:color w:val="FFFFFF" w:themeColor="background1"/>
        </w:rPr>
        <w:id w:val="968859947"/>
        <w:placeholder>
          <w:docPart w:val="A8F5F3EECE323B47A400519C3DE24076"/>
        </w:placeholder>
        <w:temporary/>
        <w:showingPlcHdr/>
        <w15:appearance w15:val="hidden"/>
      </w:sdtPr>
      <w:sdtContent>
        <w:r w:rsidRPr="008E6287">
          <w:rPr>
            <w:caps/>
            <w:color w:val="FFFFFF" w:themeColor="background1"/>
          </w:rPr>
          <w:t>[Type here]</w:t>
        </w:r>
      </w:sdtContent>
    </w:sdt>
    <w:r w:rsidRPr="008E6287">
      <w:rPr>
        <w:caps/>
        <w:color w:val="FFFFFF" w:themeColor="background1"/>
      </w:rPr>
      <w:ptab w:relativeTo="margin" w:alignment="right" w:leader="none"/>
    </w:r>
    <w:sdt>
      <w:sdtPr>
        <w:rPr>
          <w:caps/>
          <w:color w:val="FFFFFF" w:themeColor="background1"/>
        </w:rPr>
        <w:id w:val="968859952"/>
        <w:placeholder>
          <w:docPart w:val="A8F5F3EECE323B47A400519C3DE24076"/>
        </w:placeholder>
        <w:temporary/>
        <w:showingPlcHdr/>
        <w15:appearance w15:val="hidden"/>
      </w:sdtPr>
      <w:sdtContent>
        <w:r w:rsidRPr="008E6287">
          <w:rPr>
            <w:caps/>
            <w:color w:val="FFFFFF" w:themeColor="background1"/>
          </w:rPr>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33B77"/>
    <w:multiLevelType w:val="multilevel"/>
    <w:tmpl w:val="2962D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7306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287"/>
    <w:rsid w:val="008E6287"/>
    <w:rsid w:val="00B31AEB"/>
    <w:rsid w:val="00DB1580"/>
    <w:rsid w:val="00F67053"/>
    <w:rsid w:val="00F97D5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36DD5"/>
  <w15:chartTrackingRefBased/>
  <w15:docId w15:val="{63FFC5A3-54B8-9141-BA50-BBF7086D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287"/>
    <w:rPr>
      <w:i/>
      <w:iCs/>
      <w:sz w:val="20"/>
      <w:szCs w:val="20"/>
    </w:rPr>
  </w:style>
  <w:style w:type="paragraph" w:styleId="Heading1">
    <w:name w:val="heading 1"/>
    <w:basedOn w:val="Normal"/>
    <w:next w:val="Normal"/>
    <w:link w:val="Heading1Char"/>
    <w:uiPriority w:val="9"/>
    <w:qFormat/>
    <w:rsid w:val="008E6287"/>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8E6287"/>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8E6287"/>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8E6287"/>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8E6287"/>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8E6287"/>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8E6287"/>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8E6287"/>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8E6287"/>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6287"/>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8E6287"/>
    <w:rPr>
      <w:b/>
      <w:bCs/>
      <w:spacing w:val="0"/>
    </w:rPr>
  </w:style>
  <w:style w:type="character" w:customStyle="1" w:styleId="apple-converted-space">
    <w:name w:val="apple-converted-space"/>
    <w:basedOn w:val="DefaultParagraphFont"/>
    <w:rsid w:val="008E6287"/>
  </w:style>
  <w:style w:type="character" w:styleId="Hyperlink">
    <w:name w:val="Hyperlink"/>
    <w:basedOn w:val="DefaultParagraphFont"/>
    <w:uiPriority w:val="99"/>
    <w:semiHidden/>
    <w:unhideWhenUsed/>
    <w:rsid w:val="008E6287"/>
    <w:rPr>
      <w:color w:val="0000FF"/>
      <w:u w:val="single"/>
    </w:rPr>
  </w:style>
  <w:style w:type="paragraph" w:styleId="Header">
    <w:name w:val="header"/>
    <w:basedOn w:val="Normal"/>
    <w:link w:val="HeaderChar"/>
    <w:uiPriority w:val="99"/>
    <w:unhideWhenUsed/>
    <w:rsid w:val="008E6287"/>
    <w:pPr>
      <w:tabs>
        <w:tab w:val="center" w:pos="4680"/>
        <w:tab w:val="right" w:pos="9360"/>
      </w:tabs>
    </w:pPr>
  </w:style>
  <w:style w:type="character" w:customStyle="1" w:styleId="HeaderChar">
    <w:name w:val="Header Char"/>
    <w:basedOn w:val="DefaultParagraphFont"/>
    <w:link w:val="Header"/>
    <w:uiPriority w:val="99"/>
    <w:rsid w:val="008E6287"/>
  </w:style>
  <w:style w:type="paragraph" w:styleId="Footer">
    <w:name w:val="footer"/>
    <w:basedOn w:val="Normal"/>
    <w:link w:val="FooterChar"/>
    <w:uiPriority w:val="99"/>
    <w:unhideWhenUsed/>
    <w:rsid w:val="008E6287"/>
    <w:pPr>
      <w:tabs>
        <w:tab w:val="center" w:pos="4680"/>
        <w:tab w:val="right" w:pos="9360"/>
      </w:tabs>
    </w:pPr>
  </w:style>
  <w:style w:type="character" w:customStyle="1" w:styleId="FooterChar">
    <w:name w:val="Footer Char"/>
    <w:basedOn w:val="DefaultParagraphFont"/>
    <w:link w:val="Footer"/>
    <w:uiPriority w:val="99"/>
    <w:rsid w:val="008E6287"/>
  </w:style>
  <w:style w:type="character" w:customStyle="1" w:styleId="Heading1Char">
    <w:name w:val="Heading 1 Char"/>
    <w:basedOn w:val="DefaultParagraphFont"/>
    <w:link w:val="Heading1"/>
    <w:uiPriority w:val="9"/>
    <w:rsid w:val="008E6287"/>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Heading2Char">
    <w:name w:val="Heading 2 Char"/>
    <w:basedOn w:val="DefaultParagraphFont"/>
    <w:link w:val="Heading2"/>
    <w:uiPriority w:val="9"/>
    <w:semiHidden/>
    <w:rsid w:val="008E6287"/>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8E6287"/>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8E6287"/>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8E6287"/>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8E6287"/>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8E6287"/>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8E6287"/>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8E6287"/>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8E6287"/>
    <w:rPr>
      <w:b/>
      <w:bCs/>
      <w:color w:val="C45911" w:themeColor="accent2" w:themeShade="BF"/>
      <w:sz w:val="18"/>
      <w:szCs w:val="18"/>
    </w:rPr>
  </w:style>
  <w:style w:type="paragraph" w:styleId="Title">
    <w:name w:val="Title"/>
    <w:basedOn w:val="Normal"/>
    <w:next w:val="Normal"/>
    <w:link w:val="TitleChar"/>
    <w:uiPriority w:val="10"/>
    <w:qFormat/>
    <w:rsid w:val="008E6287"/>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8E6287"/>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8E6287"/>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8E6287"/>
    <w:rPr>
      <w:rFonts w:asciiTheme="majorHAnsi" w:eastAsiaTheme="majorEastAsia" w:hAnsiTheme="majorHAnsi" w:cstheme="majorBidi"/>
      <w:i/>
      <w:iCs/>
      <w:color w:val="823B0B" w:themeColor="accent2" w:themeShade="7F"/>
      <w:sz w:val="24"/>
      <w:szCs w:val="24"/>
    </w:rPr>
  </w:style>
  <w:style w:type="character" w:styleId="Emphasis">
    <w:name w:val="Emphasis"/>
    <w:uiPriority w:val="20"/>
    <w:qFormat/>
    <w:rsid w:val="008E6287"/>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8E6287"/>
    <w:pPr>
      <w:spacing w:after="0" w:line="240" w:lineRule="auto"/>
    </w:pPr>
  </w:style>
  <w:style w:type="paragraph" w:styleId="ListParagraph">
    <w:name w:val="List Paragraph"/>
    <w:basedOn w:val="Normal"/>
    <w:uiPriority w:val="34"/>
    <w:qFormat/>
    <w:rsid w:val="008E6287"/>
    <w:pPr>
      <w:ind w:left="720"/>
      <w:contextualSpacing/>
    </w:pPr>
  </w:style>
  <w:style w:type="paragraph" w:styleId="Quote">
    <w:name w:val="Quote"/>
    <w:basedOn w:val="Normal"/>
    <w:next w:val="Normal"/>
    <w:link w:val="QuoteChar"/>
    <w:uiPriority w:val="29"/>
    <w:qFormat/>
    <w:rsid w:val="008E6287"/>
    <w:rPr>
      <w:i w:val="0"/>
      <w:iCs w:val="0"/>
      <w:color w:val="C45911" w:themeColor="accent2" w:themeShade="BF"/>
    </w:rPr>
  </w:style>
  <w:style w:type="character" w:customStyle="1" w:styleId="QuoteChar">
    <w:name w:val="Quote Char"/>
    <w:basedOn w:val="DefaultParagraphFont"/>
    <w:link w:val="Quote"/>
    <w:uiPriority w:val="29"/>
    <w:rsid w:val="008E6287"/>
    <w:rPr>
      <w:color w:val="C45911" w:themeColor="accent2" w:themeShade="BF"/>
      <w:sz w:val="20"/>
      <w:szCs w:val="20"/>
    </w:rPr>
  </w:style>
  <w:style w:type="paragraph" w:styleId="IntenseQuote">
    <w:name w:val="Intense Quote"/>
    <w:basedOn w:val="Normal"/>
    <w:next w:val="Normal"/>
    <w:link w:val="IntenseQuoteChar"/>
    <w:uiPriority w:val="30"/>
    <w:qFormat/>
    <w:rsid w:val="008E6287"/>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8E6287"/>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8E6287"/>
    <w:rPr>
      <w:rFonts w:asciiTheme="majorHAnsi" w:eastAsiaTheme="majorEastAsia" w:hAnsiTheme="majorHAnsi" w:cstheme="majorBidi"/>
      <w:i/>
      <w:iCs/>
      <w:color w:val="ED7D31" w:themeColor="accent2"/>
    </w:rPr>
  </w:style>
  <w:style w:type="character" w:styleId="IntenseEmphasis">
    <w:name w:val="Intense Emphasis"/>
    <w:uiPriority w:val="21"/>
    <w:qFormat/>
    <w:rsid w:val="008E6287"/>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8E6287"/>
    <w:rPr>
      <w:i/>
      <w:iCs/>
      <w:smallCaps/>
      <w:color w:val="ED7D31" w:themeColor="accent2"/>
      <w:u w:color="ED7D31" w:themeColor="accent2"/>
    </w:rPr>
  </w:style>
  <w:style w:type="character" w:styleId="IntenseReference">
    <w:name w:val="Intense Reference"/>
    <w:uiPriority w:val="32"/>
    <w:qFormat/>
    <w:rsid w:val="008E6287"/>
    <w:rPr>
      <w:b/>
      <w:bCs/>
      <w:i/>
      <w:iCs/>
      <w:smallCaps/>
      <w:color w:val="ED7D31" w:themeColor="accent2"/>
      <w:u w:color="ED7D31" w:themeColor="accent2"/>
    </w:rPr>
  </w:style>
  <w:style w:type="character" w:styleId="BookTitle">
    <w:name w:val="Book Title"/>
    <w:uiPriority w:val="33"/>
    <w:qFormat/>
    <w:rsid w:val="008E6287"/>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8E6287"/>
    <w:pPr>
      <w:outlineLvl w:val="9"/>
    </w:pPr>
  </w:style>
  <w:style w:type="paragraph" w:customStyle="1" w:styleId="has-black-color">
    <w:name w:val="has-black-color"/>
    <w:basedOn w:val="Normal"/>
    <w:rsid w:val="008E6287"/>
    <w:pPr>
      <w:spacing w:before="100" w:beforeAutospacing="1" w:after="100" w:afterAutospacing="1" w:line="240" w:lineRule="auto"/>
    </w:pPr>
    <w:rPr>
      <w:rFonts w:ascii="Times New Roman" w:eastAsia="Times New Roman" w:hAnsi="Times New Roman" w:cs="Times New Roman"/>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660870">
      <w:bodyDiv w:val="1"/>
      <w:marLeft w:val="0"/>
      <w:marRight w:val="0"/>
      <w:marTop w:val="0"/>
      <w:marBottom w:val="0"/>
      <w:divBdr>
        <w:top w:val="none" w:sz="0" w:space="0" w:color="auto"/>
        <w:left w:val="none" w:sz="0" w:space="0" w:color="auto"/>
        <w:bottom w:val="none" w:sz="0" w:space="0" w:color="auto"/>
        <w:right w:val="none" w:sz="0" w:space="0" w:color="auto"/>
      </w:divBdr>
    </w:div>
    <w:div w:id="90934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elabdc.org/wp-content/uploads/2021/10/Business-Center-Client-Engagement-Form.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opbox.com/sh/3bpq5tbpy3j3ntk/AADcOUk62PXXZjjqd-95SJU8a?dl=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diaz@griffithcompany.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mock@griffithcompany.net" TargetMode="External"/><Relationship Id="rId4" Type="http://schemas.openxmlformats.org/officeDocument/2006/relationships/webSettings" Target="webSettings.xml"/><Relationship Id="rId9" Type="http://schemas.openxmlformats.org/officeDocument/2006/relationships/hyperlink" Target="mailto:jspear@griffithcompany.net"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F5F3EECE323B47A400519C3DE24076"/>
        <w:category>
          <w:name w:val="General"/>
          <w:gallery w:val="placeholder"/>
        </w:category>
        <w:types>
          <w:type w:val="bbPlcHdr"/>
        </w:types>
        <w:behaviors>
          <w:behavior w:val="content"/>
        </w:behaviors>
        <w:guid w:val="{DFFEFB94-1C93-C94E-8EE6-1C78C02E3357}"/>
      </w:docPartPr>
      <w:docPartBody>
        <w:p w:rsidR="00000000" w:rsidRDefault="0057575C" w:rsidP="0057575C">
          <w:pPr>
            <w:pStyle w:val="A8F5F3EECE323B47A400519C3DE2407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75C"/>
    <w:rsid w:val="0057575C"/>
    <w:rsid w:val="007A3B9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C9ED7EFBC2CD469336FDCA1D16635D">
    <w:name w:val="45C9ED7EFBC2CD469336FDCA1D16635D"/>
    <w:rsid w:val="0057575C"/>
  </w:style>
  <w:style w:type="paragraph" w:customStyle="1" w:styleId="2C12FA9EA0F98148B21D201A4F3BD4B9">
    <w:name w:val="2C12FA9EA0F98148B21D201A4F3BD4B9"/>
    <w:rsid w:val="0057575C"/>
  </w:style>
  <w:style w:type="paragraph" w:customStyle="1" w:styleId="A8F5F3EECE323B47A400519C3DE24076">
    <w:name w:val="A8F5F3EECE323B47A400519C3DE24076"/>
    <w:rsid w:val="005757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Kim</dc:creator>
  <cp:keywords/>
  <dc:description/>
  <cp:lastModifiedBy>Kevin Kim</cp:lastModifiedBy>
  <cp:revision>1</cp:revision>
  <dcterms:created xsi:type="dcterms:W3CDTF">2022-11-03T03:49:00Z</dcterms:created>
  <dcterms:modified xsi:type="dcterms:W3CDTF">2022-11-03T03:58:00Z</dcterms:modified>
</cp:coreProperties>
</file>